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F35580" w:rsidRPr="003D0566" w:rsidP="003D0566" w14:paraId="6FA6FD5F" w14:textId="4613C0B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D0566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 3 discussion</w:t>
      </w:r>
    </w:p>
    <w:p w:rsidR="0019192F" w:rsidRPr="00A107A8" w:rsidP="003D0566" w14:paraId="4FA97EE0" w14:textId="088B996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A107A8">
        <w:rPr>
          <w:rFonts w:ascii="Times New Roman" w:hAnsi="Times New Roman" w:cs="Times New Roman"/>
          <w:sz w:val="24"/>
          <w:szCs w:val="24"/>
          <w:lang w:val="en-US"/>
        </w:rPr>
        <w:t xml:space="preserve">Coming up with a thesis statement is one of the aspects I find most challenging. </w:t>
      </w:r>
      <w:r w:rsidRPr="00A107A8" w:rsidR="00C26BE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107A8" w:rsidR="004F7B95">
        <w:rPr>
          <w:rFonts w:ascii="Times New Roman" w:hAnsi="Times New Roman" w:cs="Times New Roman"/>
          <w:sz w:val="24"/>
          <w:szCs w:val="24"/>
          <w:lang w:val="en-US"/>
        </w:rPr>
        <w:t>he thesis statement is where the essay revolves around.</w:t>
      </w:r>
      <w:r w:rsidRPr="00A107A8" w:rsidR="00C26BEA">
        <w:rPr>
          <w:rFonts w:ascii="Times New Roman" w:hAnsi="Times New Roman" w:cs="Times New Roman"/>
          <w:sz w:val="24"/>
          <w:szCs w:val="24"/>
          <w:lang w:val="en-US"/>
        </w:rPr>
        <w:t xml:space="preserve"> I will utilize David's formula of writing a thesis statement (topic + opinion) to overcome this challenge. </w:t>
      </w:r>
      <w:r w:rsidRPr="00A107A8" w:rsidR="004F7B95">
        <w:rPr>
          <w:rFonts w:ascii="Times New Roman" w:hAnsi="Times New Roman" w:cs="Times New Roman"/>
          <w:sz w:val="24"/>
          <w:szCs w:val="24"/>
          <w:lang w:val="en-US"/>
        </w:rPr>
        <w:t xml:space="preserve"> Another challenging aspect is choosing between deductive and inductive reasoning. The two are very confusing to me. I might use deductive reasoning where inductive reasoning is required. </w:t>
      </w:r>
      <w:r w:rsidRPr="00A107A8" w:rsidR="008466BC">
        <w:rPr>
          <w:rFonts w:ascii="Times New Roman" w:hAnsi="Times New Roman" w:cs="Times New Roman"/>
          <w:sz w:val="24"/>
          <w:szCs w:val="24"/>
          <w:lang w:val="en-US"/>
        </w:rPr>
        <w:t xml:space="preserve">Lastly, I have the challenge of proofreading my work after writing it. I find it difficult to reread it, and it ends up with so many errors and spelling mistakes. This is something I certainly have to improve on. </w:t>
      </w:r>
    </w:p>
    <w:p w:rsidR="00E51AC6" w:rsidRPr="00A107A8" w:rsidP="003D0566" w14:paraId="62E4143F" w14:textId="791EF30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 would suggest that they </w:t>
      </w:r>
      <w:r w:rsidRPr="00A107A8">
        <w:rPr>
          <w:rFonts w:ascii="Times New Roman" w:hAnsi="Times New Roman" w:cs="Times New Roman"/>
          <w:sz w:val="24"/>
          <w:szCs w:val="24"/>
          <w:lang w:val="en-US"/>
        </w:rPr>
        <w:t>ensure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they </w:t>
      </w:r>
      <w:r w:rsidRPr="00A107A8">
        <w:rPr>
          <w:rFonts w:ascii="Times New Roman" w:hAnsi="Times New Roman" w:cs="Times New Roman"/>
          <w:sz w:val="24"/>
          <w:szCs w:val="24"/>
          <w:lang w:val="en-US"/>
        </w:rPr>
        <w:t xml:space="preserve">stick to </w:t>
      </w:r>
      <w:r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Pr="00A107A8">
        <w:rPr>
          <w:rFonts w:ascii="Times New Roman" w:hAnsi="Times New Roman" w:cs="Times New Roman"/>
          <w:sz w:val="24"/>
          <w:szCs w:val="24"/>
          <w:lang w:val="en-US"/>
        </w:rPr>
        <w:t xml:space="preserve"> thesis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statements</w:t>
      </w:r>
      <w:r w:rsidRPr="00A107A8">
        <w:rPr>
          <w:rFonts w:ascii="Times New Roman" w:hAnsi="Times New Roman" w:cs="Times New Roman"/>
          <w:sz w:val="24"/>
          <w:szCs w:val="24"/>
          <w:lang w:val="en-US"/>
        </w:rPr>
        <w:t xml:space="preserve">. The thesis is your roadmap when writing the essay. It ensures you remain on track and give the relevant points. Secondly, </w:t>
      </w:r>
      <w:r w:rsidR="00643872">
        <w:rPr>
          <w:rFonts w:ascii="Times New Roman" w:hAnsi="Times New Roman" w:cs="Times New Roman"/>
          <w:sz w:val="24"/>
          <w:szCs w:val="24"/>
          <w:lang w:val="en-US"/>
        </w:rPr>
        <w:t xml:space="preserve">they should </w:t>
      </w:r>
      <w:r w:rsidRPr="00A107A8">
        <w:rPr>
          <w:rFonts w:ascii="Times New Roman" w:hAnsi="Times New Roman" w:cs="Times New Roman"/>
          <w:sz w:val="24"/>
          <w:szCs w:val="24"/>
          <w:lang w:val="en-US"/>
        </w:rPr>
        <w:t xml:space="preserve">start every paragraph with a topic sentence. The topic sentence expresses the paragraph's overall subject. It also identifies the main idea and point of the paragraph. I find topic sentences necessary when writing an essay because it helps one avoid repetition of points. </w:t>
      </w:r>
      <w:r w:rsidRPr="00A107A8" w:rsidR="0022437D">
        <w:rPr>
          <w:rFonts w:ascii="Times New Roman" w:hAnsi="Times New Roman" w:cs="Times New Roman"/>
          <w:sz w:val="24"/>
          <w:szCs w:val="24"/>
          <w:lang w:val="en-US"/>
        </w:rPr>
        <w:t xml:space="preserve">Without a topic sentence, points can overlap, and the essay may look disorganized. </w:t>
      </w:r>
      <w:r w:rsidRPr="00A107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80"/>
    <w:rsid w:val="000B751E"/>
    <w:rsid w:val="0019192F"/>
    <w:rsid w:val="0022437D"/>
    <w:rsid w:val="003D0566"/>
    <w:rsid w:val="004F7B95"/>
    <w:rsid w:val="00643872"/>
    <w:rsid w:val="008466BC"/>
    <w:rsid w:val="00A107A8"/>
    <w:rsid w:val="00C26BEA"/>
    <w:rsid w:val="00D94239"/>
    <w:rsid w:val="00E51AC6"/>
    <w:rsid w:val="00F35580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D6D7C7"/>
  <w15:chartTrackingRefBased/>
  <w15:docId w15:val="{54D1F49F-FD4E-4891-A49B-D222BCC46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2021-09-03T19:18:00Z</dcterms:created>
  <dcterms:modified xsi:type="dcterms:W3CDTF">2021-09-03T20:40:00Z</dcterms:modified>
</cp:coreProperties>
</file>